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5C" w:rsidRPr="005A275C" w:rsidRDefault="005A275C" w:rsidP="005A275C">
      <w:pPr>
        <w:rPr>
          <w:b/>
        </w:rPr>
      </w:pPr>
      <w:r w:rsidRPr="005A275C">
        <w:rPr>
          <w:b/>
        </w:rPr>
        <w:t xml:space="preserve">Although technology is critically important, it also presents </w:t>
      </w:r>
      <w:bookmarkStart w:id="0" w:name="_GoBack"/>
      <w:bookmarkEnd w:id="0"/>
      <w:r w:rsidRPr="005A275C">
        <w:rPr>
          <w:b/>
        </w:rPr>
        <w:t>a challenge.</w:t>
      </w:r>
    </w:p>
    <w:p w:rsidR="005A275C" w:rsidRDefault="005A275C" w:rsidP="005A275C"/>
    <w:p w:rsidR="005A275C" w:rsidRDefault="005A275C" w:rsidP="005A275C">
      <w:r>
        <w:t xml:space="preserve">Although the text indicates that technology is vital to national security we find ourselves still behind the power curve. I feel that we hesitate when it comes to adapting to the cyber/technology era; we must learn that the cyber frontier is the new war front and that we must know it inside and out. I find it alarming that we recruit our brightest stars from high school and not the military. Recently when I attended </w:t>
      </w:r>
      <w:proofErr w:type="spellStart"/>
      <w:r>
        <w:t>Comm</w:t>
      </w:r>
      <w:proofErr w:type="spellEnd"/>
      <w:r>
        <w:t xml:space="preserve"> </w:t>
      </w:r>
      <w:proofErr w:type="gramStart"/>
      <w:r>
        <w:t>school</w:t>
      </w:r>
      <w:proofErr w:type="gramEnd"/>
      <w:r>
        <w:t xml:space="preserve"> and was around a lot of 18-22 year olds the amount of talent and knowledge they possessed. The only problem that existed was that they had no guidance, which depending on who is mentoring them or guiding them can be a problem for the U.S. </w:t>
      </w:r>
    </w:p>
    <w:p w:rsidR="005A275C" w:rsidRDefault="005A275C" w:rsidP="005A275C"/>
    <w:p w:rsidR="005A275C" w:rsidRPr="005A275C" w:rsidRDefault="005A275C" w:rsidP="005A275C">
      <w:pPr>
        <w:rPr>
          <w:b/>
        </w:rPr>
      </w:pPr>
      <w:r w:rsidRPr="005A275C">
        <w:rPr>
          <w:b/>
        </w:rPr>
        <w:t xml:space="preserve"> Science and technology are important in a coordinated, systematic approach to preventing terrorism and in managing operations after a terrorist act.</w:t>
      </w:r>
    </w:p>
    <w:p w:rsidR="005A275C" w:rsidRDefault="005A275C" w:rsidP="005A275C"/>
    <w:p w:rsidR="005A275C" w:rsidRDefault="005A275C" w:rsidP="005A275C">
      <w:r>
        <w:t xml:space="preserve">I feel and it has been proven </w:t>
      </w:r>
      <w:proofErr w:type="gramStart"/>
      <w:r>
        <w:t>that terrorist are</w:t>
      </w:r>
      <w:proofErr w:type="gramEnd"/>
      <w:r>
        <w:t xml:space="preserve"> utilizing science and technology to carry out their operations. Recently Al-Qaida utilized Facebook to lure men from the Australian military by posing as attractive women. </w:t>
      </w:r>
      <w:proofErr w:type="spellStart"/>
      <w:proofErr w:type="gramStart"/>
      <w:r>
        <w:t>Its</w:t>
      </w:r>
      <w:proofErr w:type="spellEnd"/>
      <w:proofErr w:type="gramEnd"/>
      <w:r>
        <w:t xml:space="preserve"> important that we teach our troops that aren’t to tech savvy that social media can be a vulnerable path terrorist use to gather information and locate targets through geo-tagging. Technology is dynamic and requires attention 24/7 just to be equal to today’s threats. </w:t>
      </w:r>
    </w:p>
    <w:p w:rsidR="005A275C" w:rsidRDefault="005A275C" w:rsidP="005A275C"/>
    <w:p w:rsidR="005A275C" w:rsidRPr="005A275C" w:rsidRDefault="005A275C" w:rsidP="005A275C">
      <w:pPr>
        <w:rPr>
          <w:b/>
        </w:rPr>
      </w:pPr>
    </w:p>
    <w:p w:rsidR="005A275C" w:rsidRPr="005A275C" w:rsidRDefault="005A275C" w:rsidP="005A275C">
      <w:pPr>
        <w:rPr>
          <w:b/>
        </w:rPr>
      </w:pPr>
      <w:r w:rsidRPr="005A275C">
        <w:rPr>
          <w:b/>
        </w:rPr>
        <w:t>Therefore, ISNA must be decentralized, nonhierarchical, and bottom-up.</w:t>
      </w:r>
    </w:p>
    <w:p w:rsidR="005A275C" w:rsidRDefault="005A275C" w:rsidP="005A275C"/>
    <w:p w:rsidR="005A275C" w:rsidRDefault="005A275C" w:rsidP="005A275C">
      <w:r>
        <w:t xml:space="preserve">If information sharing was the norm, 9/11 would have never happened and we would be in a different state of awareness. People feel they need to hoard information, information is </w:t>
      </w:r>
      <w:proofErr w:type="gramStart"/>
      <w:r>
        <w:t>key</w:t>
      </w:r>
      <w:proofErr w:type="gramEnd"/>
      <w:r>
        <w:t xml:space="preserve">, in the war in against terrorism. Sharing information without the political uphill battle will get the right information to the right people in a more efficient manner eliminating the possibility of a </w:t>
      </w:r>
      <w:proofErr w:type="gramStart"/>
      <w:r>
        <w:t>future  terrorist</w:t>
      </w:r>
      <w:proofErr w:type="gramEnd"/>
      <w:r>
        <w:t xml:space="preserve"> attack. Having a decentralized, nonhierarchical and bottom-up methodology in information sharing allows every faucet immediate access to information building a better picture of the battle space allowing the right countermeasures, tools or tactics to </w:t>
      </w:r>
      <w:proofErr w:type="gramStart"/>
      <w:r>
        <w:t>be implemented</w:t>
      </w:r>
      <w:proofErr w:type="gramEnd"/>
      <w:r>
        <w:t xml:space="preserve">.    </w:t>
      </w:r>
    </w:p>
    <w:p w:rsidR="005A275C" w:rsidRDefault="005A275C" w:rsidP="005A275C"/>
    <w:p w:rsidR="005A275C" w:rsidRPr="005A275C" w:rsidRDefault="005A275C" w:rsidP="005A275C">
      <w:pPr>
        <w:rPr>
          <w:b/>
        </w:rPr>
      </w:pPr>
      <w:r w:rsidRPr="005A275C">
        <w:rPr>
          <w:b/>
        </w:rPr>
        <w:t xml:space="preserve">Preemption, however, requires actionable intelligence—that is information useful in predicting and countering future behaviors. </w:t>
      </w:r>
    </w:p>
    <w:p w:rsidR="005A275C" w:rsidRDefault="005A275C" w:rsidP="005A275C"/>
    <w:p w:rsidR="005A275C" w:rsidRDefault="005A275C" w:rsidP="005A275C">
      <w:proofErr w:type="gramStart"/>
      <w:r>
        <w:lastRenderedPageBreak/>
        <w:t>There’s</w:t>
      </w:r>
      <w:proofErr w:type="gramEnd"/>
      <w:r>
        <w:t xml:space="preserve"> a saying in the intelligence world that old intelligence is just news, having current intelligence is very important in countering or predicting any type of future behaviors. Intelligence is very important and where we lack as security professionals is being up to date on both security principles. If we </w:t>
      </w:r>
      <w:proofErr w:type="gramStart"/>
      <w:r>
        <w:t>don’t</w:t>
      </w:r>
      <w:proofErr w:type="gramEnd"/>
      <w:r>
        <w:t xml:space="preserve"> understand the threat how can we effectively defend against it. IT and physical security almost coexist with one another and we need to be able to understand the threats that exist with both principles. I have concluded that when physical security measures </w:t>
      </w:r>
      <w:proofErr w:type="gramStart"/>
      <w:r>
        <w:t>are implemented</w:t>
      </w:r>
      <w:proofErr w:type="gramEnd"/>
      <w:r>
        <w:t xml:space="preserve">, the aspects of IT security are not considered, leaving gaps in security.    </w:t>
      </w:r>
    </w:p>
    <w:p w:rsidR="005A275C" w:rsidRDefault="005A275C" w:rsidP="005A275C"/>
    <w:p w:rsidR="005A275C" w:rsidRDefault="005A275C" w:rsidP="005A275C"/>
    <w:p w:rsidR="005A275C" w:rsidRDefault="005A275C" w:rsidP="005A275C"/>
    <w:p w:rsidR="005A275C" w:rsidRPr="005A275C" w:rsidRDefault="005A275C" w:rsidP="005A275C">
      <w:pPr>
        <w:rPr>
          <w:b/>
        </w:rPr>
      </w:pPr>
      <w:r w:rsidRPr="005A275C">
        <w:rPr>
          <w:b/>
        </w:rPr>
        <w:t>Virtually every terrorism expert in and out of government believes that there is a significant risk of another attack.</w:t>
      </w:r>
    </w:p>
    <w:p w:rsidR="005A275C" w:rsidRDefault="005A275C" w:rsidP="005A275C"/>
    <w:p w:rsidR="006F0ADC" w:rsidRDefault="005A275C" w:rsidP="005A275C">
      <w:r>
        <w:t xml:space="preserve">The reason this statement is true </w:t>
      </w:r>
      <w:proofErr w:type="gramStart"/>
      <w:r>
        <w:t>is because of</w:t>
      </w:r>
      <w:proofErr w:type="gramEnd"/>
      <w:r>
        <w:t xml:space="preserve"> the states of awareness we are currently in. I feel that America’s guard is down, with the political unrest we currently face due to nonfictional movies that depict Mohammed in ill manner shows how democracy has no place in the Middle East or Islamic held territories. I feel lives were lost to due to ignorant views of those who thought it was OK to attack our embassies in the Middle East. I believe everyone has a right to </w:t>
      </w:r>
      <w:proofErr w:type="spellStart"/>
      <w:proofErr w:type="gramStart"/>
      <w:r>
        <w:t>what ever</w:t>
      </w:r>
      <w:proofErr w:type="spellEnd"/>
      <w:proofErr w:type="gramEnd"/>
      <w:r>
        <w:t xml:space="preserve"> religion they want to believe in but when you commit acts of violence in regards to a movie that was produced and viewed on UTUBE, I think the Islam community needs to wake up and realize that they have bad people who are shedding a bad light on their religion.    </w:t>
      </w:r>
    </w:p>
    <w:sectPr w:rsidR="006F0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5C"/>
    <w:rsid w:val="005A275C"/>
    <w:rsid w:val="00710457"/>
    <w:rsid w:val="00A352CE"/>
    <w:rsid w:val="00FB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Alva</dc:creator>
  <cp:lastModifiedBy>Samuel Alva</cp:lastModifiedBy>
  <cp:revision>1</cp:revision>
  <dcterms:created xsi:type="dcterms:W3CDTF">2013-07-28T23:53:00Z</dcterms:created>
  <dcterms:modified xsi:type="dcterms:W3CDTF">2013-07-28T23:54:00Z</dcterms:modified>
</cp:coreProperties>
</file>